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10AA1" w:rsidRDefault="00F10AA1" w:rsidP="00F10A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F10AA1" w:rsidRDefault="00F10AA1" w:rsidP="00F10A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10AA1" w:rsidRDefault="00F10AA1" w:rsidP="00F10A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10AA1" w:rsidRDefault="00F10AA1" w:rsidP="00F10A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F10AA1" w:rsidRDefault="00F10AA1" w:rsidP="00F10A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F10AA1" w:rsidRDefault="00F10AA1" w:rsidP="00F10A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AA1" w:rsidRDefault="00F778D7" w:rsidP="00A105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девятой </w:t>
      </w:r>
      <w:r w:rsidR="00F10AA1">
        <w:rPr>
          <w:rFonts w:ascii="Times New Roman" w:hAnsi="Times New Roman" w:cs="Times New Roman"/>
          <w:sz w:val="28"/>
          <w:szCs w:val="28"/>
        </w:rPr>
        <w:t>сессии</w:t>
      </w:r>
    </w:p>
    <w:p w:rsidR="00F10AA1" w:rsidRDefault="00F10AA1" w:rsidP="00F10A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10AA1" w:rsidRDefault="00F778D7" w:rsidP="00F10AA1">
      <w:pPr>
        <w:pStyle w:val="a3"/>
        <w:tabs>
          <w:tab w:val="left" w:pos="77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20.06.2017</w:t>
      </w:r>
      <w:r w:rsidR="00F10AA1">
        <w:rPr>
          <w:rFonts w:ascii="Times New Roman" w:hAnsi="Times New Roman" w:cs="Times New Roman"/>
          <w:sz w:val="28"/>
          <w:szCs w:val="28"/>
        </w:rPr>
        <w:t xml:space="preserve"> г.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 Светлое</w:t>
      </w:r>
      <w:r>
        <w:rPr>
          <w:rFonts w:ascii="Times New Roman" w:hAnsi="Times New Roman" w:cs="Times New Roman"/>
          <w:sz w:val="28"/>
          <w:szCs w:val="28"/>
        </w:rPr>
        <w:tab/>
        <w:t>29/7</w:t>
      </w: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замещении главы  Светловского сельсовета</w:t>
      </w: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отпуска.</w:t>
      </w: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Светловского сельсовета Краснозерского района  ст.27.п.2 «Лицо, назначенное решением Совета депутатов, временно осуществляет полномочия Главы муниципального образования в случае его отсутствия, невозможности исполнения им своих обязанностей» Совет депутатов Светловского сельсовета </w:t>
      </w: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 период отпуска Главы администрации Светловского сельсовета Краснозерского района Новосибирской области  Семенихина И.П.  обязанности возложить на специалиста  </w:t>
      </w:r>
      <w:r w:rsidR="00C823C2">
        <w:rPr>
          <w:rFonts w:ascii="Times New Roman" w:hAnsi="Times New Roman" w:cs="Times New Roman"/>
          <w:sz w:val="28"/>
          <w:szCs w:val="28"/>
        </w:rPr>
        <w:t xml:space="preserve">администрации Светловского сельсовета 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5F0">
        <w:rPr>
          <w:rFonts w:ascii="Times New Roman" w:hAnsi="Times New Roman" w:cs="Times New Roman"/>
          <w:sz w:val="28"/>
          <w:szCs w:val="28"/>
        </w:rPr>
        <w:t>Иванову Людмилу Васильевну</w:t>
      </w:r>
      <w:r w:rsidR="00C823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AA1" w:rsidRP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F10AA1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О.М.Першин             </w:t>
      </w:r>
    </w:p>
    <w:p w:rsidR="00F10AA1" w:rsidRP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F10AA1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F10AA1" w:rsidRP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F10AA1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F10AA1" w:rsidRPr="00F10AA1" w:rsidRDefault="00F10AA1" w:rsidP="00F10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F10AA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70772" w:rsidRDefault="00670772"/>
    <w:sectPr w:rsidR="00670772" w:rsidSect="008F7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0AA1"/>
    <w:rsid w:val="00535EA7"/>
    <w:rsid w:val="00670772"/>
    <w:rsid w:val="008F75C7"/>
    <w:rsid w:val="00A105F0"/>
    <w:rsid w:val="00A9180B"/>
    <w:rsid w:val="00C823C2"/>
    <w:rsid w:val="00F10AA1"/>
    <w:rsid w:val="00F77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A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160</Words>
  <Characters>914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cp:lastPrinted>2017-07-14T03:29:00Z</cp:lastPrinted>
  <dcterms:created xsi:type="dcterms:W3CDTF">2016-08-31T05:41:00Z</dcterms:created>
  <dcterms:modified xsi:type="dcterms:W3CDTF">2017-07-14T03:30:00Z</dcterms:modified>
</cp:coreProperties>
</file>